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Итоги конкурса на занятие вакантной должности </w:t>
      </w:r>
      <w:r w:rsidR="00662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педагогов </w:t>
      </w:r>
      <w:r w:rsidRPr="00525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580" w:rsidRP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713B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00713B">
        <w:rPr>
          <w:rFonts w:ascii="Times New Roman" w:hAnsi="Times New Roman" w:cs="Times New Roman"/>
          <w:b/>
          <w:sz w:val="28"/>
          <w:szCs w:val="28"/>
        </w:rPr>
        <w:t>.08</w:t>
      </w:r>
      <w:r w:rsidR="0066258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25D7E" w:rsidRPr="00525D7E" w:rsidRDefault="00525D7E" w:rsidP="00525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00713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25D7E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525D7E" w:rsidRPr="00662580" w:rsidRDefault="00525D7E" w:rsidP="00525D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Одобрено: </w:t>
      </w:r>
      <w:r w:rsidR="0000713B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230237" w:rsidRPr="00662580" w:rsidRDefault="00525D7E" w:rsidP="006625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 w:rsidRPr="00525D7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0713B">
        <w:rPr>
          <w:rFonts w:ascii="Times New Roman" w:hAnsi="Times New Roman" w:cs="Times New Roman"/>
          <w:sz w:val="28"/>
          <w:szCs w:val="28"/>
        </w:rPr>
        <w:t>педагогом организатором Наурызбаева Ермека Елубаевича</w:t>
      </w:r>
      <w:r w:rsidR="0000713B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230237" w:rsidRPr="006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E"/>
    <w:rsid w:val="0000713B"/>
    <w:rsid w:val="00525D7E"/>
    <w:rsid w:val="006101E3"/>
    <w:rsid w:val="00662580"/>
    <w:rsid w:val="00BD205E"/>
    <w:rsid w:val="00D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7823"/>
  <w15:chartTrackingRefBased/>
  <w15:docId w15:val="{CDA528F9-7C8F-44D2-809D-4112425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32</cp:lastModifiedBy>
  <cp:revision>2</cp:revision>
  <dcterms:created xsi:type="dcterms:W3CDTF">2023-08-08T04:37:00Z</dcterms:created>
  <dcterms:modified xsi:type="dcterms:W3CDTF">2023-08-08T04:37:00Z</dcterms:modified>
</cp:coreProperties>
</file>