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BB" w:rsidRDefault="004F75BB" w:rsidP="004F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BCF">
        <w:rPr>
          <w:rFonts w:ascii="Times New Roman" w:hAnsi="Times New Roman" w:cs="Times New Roman"/>
          <w:b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51BC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B51BCF">
        <w:rPr>
          <w:rFonts w:ascii="Times New Roman" w:hAnsi="Times New Roman" w:cs="Times New Roman"/>
          <w:b/>
          <w:sz w:val="28"/>
          <w:szCs w:val="28"/>
        </w:rPr>
        <w:t xml:space="preserve"> по организации горячего питания в школе</w:t>
      </w:r>
    </w:p>
    <w:p w:rsidR="004F75BB" w:rsidRPr="004F75BB" w:rsidRDefault="004F75BB" w:rsidP="004F7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</w:tblGrid>
      <w:tr w:rsidR="004F75BB" w:rsidTr="00BC5185">
        <w:tc>
          <w:tcPr>
            <w:tcW w:w="562" w:type="dxa"/>
          </w:tcPr>
          <w:p w:rsidR="004F75BB" w:rsidRDefault="004F75BB" w:rsidP="00BC5185"/>
        </w:tc>
        <w:tc>
          <w:tcPr>
            <w:tcW w:w="4110" w:type="dxa"/>
          </w:tcPr>
          <w:p w:rsidR="004F75BB" w:rsidRDefault="004F75BB" w:rsidP="00BC5185">
            <w:r>
              <w:t xml:space="preserve">Вопросы </w:t>
            </w:r>
          </w:p>
        </w:tc>
        <w:tc>
          <w:tcPr>
            <w:tcW w:w="2336" w:type="dxa"/>
          </w:tcPr>
          <w:p w:rsidR="004F75BB" w:rsidRDefault="004F75BB" w:rsidP="00BC5185">
            <w:r>
              <w:t xml:space="preserve">Ответы </w:t>
            </w:r>
          </w:p>
        </w:tc>
      </w:tr>
      <w:tr w:rsidR="004F75BB" w:rsidTr="00BC5185">
        <w:tc>
          <w:tcPr>
            <w:tcW w:w="562" w:type="dxa"/>
          </w:tcPr>
          <w:p w:rsidR="004F75BB" w:rsidRDefault="004F75BB" w:rsidP="00BC5185">
            <w:r>
              <w:t>1</w:t>
            </w:r>
          </w:p>
        </w:tc>
        <w:tc>
          <w:tcPr>
            <w:tcW w:w="4110" w:type="dxa"/>
          </w:tcPr>
          <w:p w:rsidR="004F75BB" w:rsidRDefault="004F75BB" w:rsidP="00BC5185">
            <w:r w:rsidRPr="002B598D">
              <w:t>Питаетесь ли вы в школьной столовой?</w:t>
            </w:r>
          </w:p>
        </w:tc>
        <w:tc>
          <w:tcPr>
            <w:tcW w:w="2336" w:type="dxa"/>
          </w:tcPr>
          <w:p w:rsidR="004F75BB" w:rsidRDefault="004F75BB" w:rsidP="00BC5185">
            <w:r>
              <w:t xml:space="preserve">Да </w:t>
            </w:r>
          </w:p>
          <w:p w:rsidR="004F75BB" w:rsidRDefault="004F75BB" w:rsidP="00BC5185">
            <w:r>
              <w:t xml:space="preserve">Иногда </w:t>
            </w:r>
          </w:p>
          <w:p w:rsidR="004F75BB" w:rsidRDefault="004F75BB" w:rsidP="00BC5185">
            <w:r>
              <w:t xml:space="preserve">Нет </w:t>
            </w:r>
          </w:p>
        </w:tc>
      </w:tr>
      <w:tr w:rsidR="004F75BB" w:rsidTr="00BC5185">
        <w:tc>
          <w:tcPr>
            <w:tcW w:w="562" w:type="dxa"/>
          </w:tcPr>
          <w:p w:rsidR="004F75BB" w:rsidRDefault="004F75BB" w:rsidP="00BC5185">
            <w:r>
              <w:t>2</w:t>
            </w:r>
          </w:p>
        </w:tc>
        <w:tc>
          <w:tcPr>
            <w:tcW w:w="4110" w:type="dxa"/>
          </w:tcPr>
          <w:p w:rsidR="004F75BB" w:rsidRDefault="004F75BB" w:rsidP="00BC5185">
            <w:r w:rsidRPr="002B598D">
              <w:t>Что не устраивает вас в школьной столовой?</w:t>
            </w:r>
          </w:p>
        </w:tc>
        <w:tc>
          <w:tcPr>
            <w:tcW w:w="2336" w:type="dxa"/>
          </w:tcPr>
          <w:p w:rsidR="004F75BB" w:rsidRDefault="004F75BB" w:rsidP="00BC5185">
            <w:r>
              <w:t xml:space="preserve">Все устраивает </w:t>
            </w:r>
          </w:p>
          <w:p w:rsidR="004F75BB" w:rsidRDefault="004F75BB" w:rsidP="00BC5185">
            <w:r w:rsidRPr="002B598D">
              <w:t>Отведенное для приема пищи время (короткая перемена)</w:t>
            </w:r>
            <w:r>
              <w:t xml:space="preserve"> </w:t>
            </w:r>
          </w:p>
        </w:tc>
      </w:tr>
      <w:tr w:rsidR="004F75BB" w:rsidTr="00BC5185">
        <w:tc>
          <w:tcPr>
            <w:tcW w:w="562" w:type="dxa"/>
          </w:tcPr>
          <w:p w:rsidR="004F75BB" w:rsidRDefault="004F75BB" w:rsidP="00BC5185">
            <w:r>
              <w:t>3</w:t>
            </w:r>
          </w:p>
        </w:tc>
        <w:tc>
          <w:tcPr>
            <w:tcW w:w="4110" w:type="dxa"/>
          </w:tcPr>
          <w:p w:rsidR="004F75BB" w:rsidRDefault="004F75BB" w:rsidP="00BC5185">
            <w:r w:rsidRPr="00766352">
              <w:t>Устраивает ли вас график работы школьной столовой?</w:t>
            </w:r>
          </w:p>
        </w:tc>
        <w:tc>
          <w:tcPr>
            <w:tcW w:w="2336" w:type="dxa"/>
          </w:tcPr>
          <w:p w:rsidR="004F75BB" w:rsidRDefault="004F75BB" w:rsidP="00BC5185">
            <w:r>
              <w:t xml:space="preserve">Да </w:t>
            </w:r>
          </w:p>
          <w:p w:rsidR="004F75BB" w:rsidRDefault="004F75BB" w:rsidP="00BC5185">
            <w:r>
              <w:t xml:space="preserve">Нет </w:t>
            </w:r>
          </w:p>
        </w:tc>
      </w:tr>
      <w:tr w:rsidR="004F75BB" w:rsidTr="00BC5185">
        <w:tc>
          <w:tcPr>
            <w:tcW w:w="562" w:type="dxa"/>
          </w:tcPr>
          <w:p w:rsidR="004F75BB" w:rsidRDefault="004F75BB" w:rsidP="00BC5185"/>
        </w:tc>
        <w:tc>
          <w:tcPr>
            <w:tcW w:w="4110" w:type="dxa"/>
          </w:tcPr>
          <w:p w:rsidR="004F75BB" w:rsidRDefault="004F75BB" w:rsidP="00BC5185">
            <w:r w:rsidRPr="00766352">
              <w:t xml:space="preserve">  Устраивает ли вас ассортимент продукции в школьной столовой?</w:t>
            </w:r>
          </w:p>
        </w:tc>
        <w:tc>
          <w:tcPr>
            <w:tcW w:w="2336" w:type="dxa"/>
          </w:tcPr>
          <w:p w:rsidR="004F75BB" w:rsidRDefault="004F75BB" w:rsidP="00BC5185">
            <w:r>
              <w:t xml:space="preserve">Да </w:t>
            </w:r>
          </w:p>
          <w:p w:rsidR="004F75BB" w:rsidRDefault="004F75BB" w:rsidP="00BC5185">
            <w:r>
              <w:t xml:space="preserve">Нет </w:t>
            </w:r>
          </w:p>
        </w:tc>
      </w:tr>
      <w:tr w:rsidR="004F75BB" w:rsidTr="00BC5185">
        <w:tc>
          <w:tcPr>
            <w:tcW w:w="562" w:type="dxa"/>
          </w:tcPr>
          <w:p w:rsidR="004F75BB" w:rsidRDefault="004F75BB" w:rsidP="00BC5185"/>
        </w:tc>
        <w:tc>
          <w:tcPr>
            <w:tcW w:w="4110" w:type="dxa"/>
          </w:tcPr>
          <w:p w:rsidR="004F75BB" w:rsidRDefault="004F75BB" w:rsidP="00BC5185">
            <w:r w:rsidRPr="00766352">
              <w:t>Что вы предпочитаете?</w:t>
            </w:r>
          </w:p>
        </w:tc>
        <w:tc>
          <w:tcPr>
            <w:tcW w:w="2336" w:type="dxa"/>
          </w:tcPr>
          <w:p w:rsidR="004F75BB" w:rsidRDefault="004F75BB" w:rsidP="00BC5185">
            <w:r>
              <w:t>Вторые блюда, выпечка, напитки</w:t>
            </w:r>
          </w:p>
          <w:p w:rsidR="004F75BB" w:rsidRDefault="004F75BB" w:rsidP="00BC5185"/>
          <w:p w:rsidR="004F75BB" w:rsidRDefault="004F75BB" w:rsidP="00BC5185">
            <w:r>
              <w:t xml:space="preserve">Выпечка, напитки </w:t>
            </w:r>
          </w:p>
          <w:p w:rsidR="004F75BB" w:rsidRDefault="004F75BB" w:rsidP="00BC5185"/>
          <w:p w:rsidR="004F75BB" w:rsidRDefault="004F75BB" w:rsidP="00BC5185">
            <w:r>
              <w:t xml:space="preserve">Первые блюда </w:t>
            </w:r>
          </w:p>
          <w:p w:rsidR="004F75BB" w:rsidRDefault="004F75BB" w:rsidP="00BC5185"/>
          <w:p w:rsidR="004F75BB" w:rsidRDefault="004F75BB" w:rsidP="00BC5185">
            <w:r>
              <w:t xml:space="preserve">Первые, вторые блюда, выпечка, напитки </w:t>
            </w:r>
          </w:p>
        </w:tc>
      </w:tr>
      <w:tr w:rsidR="004F75BB" w:rsidTr="00BC5185">
        <w:tc>
          <w:tcPr>
            <w:tcW w:w="562" w:type="dxa"/>
          </w:tcPr>
          <w:p w:rsidR="004F75BB" w:rsidRDefault="004F75BB" w:rsidP="00BC5185"/>
        </w:tc>
        <w:tc>
          <w:tcPr>
            <w:tcW w:w="4110" w:type="dxa"/>
          </w:tcPr>
          <w:p w:rsidR="004F75BB" w:rsidRDefault="004F75BB" w:rsidP="00BC5185">
            <w:r w:rsidRPr="000430BD">
              <w:t xml:space="preserve">  Устраивает ли вас качество блюд?</w:t>
            </w:r>
          </w:p>
        </w:tc>
        <w:tc>
          <w:tcPr>
            <w:tcW w:w="2336" w:type="dxa"/>
          </w:tcPr>
          <w:p w:rsidR="004F75BB" w:rsidRDefault="004F75BB" w:rsidP="00BC5185">
            <w:r>
              <w:t xml:space="preserve">Да </w:t>
            </w:r>
          </w:p>
          <w:p w:rsidR="004F75BB" w:rsidRDefault="004F75BB" w:rsidP="00BC5185">
            <w:r>
              <w:t xml:space="preserve">Нет </w:t>
            </w:r>
          </w:p>
          <w:p w:rsidR="004F75BB" w:rsidRDefault="004F75BB" w:rsidP="00BC5185"/>
        </w:tc>
      </w:tr>
      <w:tr w:rsidR="004F75BB" w:rsidTr="00BC5185">
        <w:tc>
          <w:tcPr>
            <w:tcW w:w="562" w:type="dxa"/>
          </w:tcPr>
          <w:p w:rsidR="004F75BB" w:rsidRDefault="004F75BB" w:rsidP="00BC5185"/>
        </w:tc>
        <w:tc>
          <w:tcPr>
            <w:tcW w:w="4110" w:type="dxa"/>
          </w:tcPr>
          <w:p w:rsidR="004F75BB" w:rsidRDefault="004F75BB" w:rsidP="00BC5185">
            <w:r w:rsidRPr="004B2DCB">
              <w:t>Устраивает ли вас культура обслуживания в школьной столовой?</w:t>
            </w:r>
          </w:p>
        </w:tc>
        <w:tc>
          <w:tcPr>
            <w:tcW w:w="2336" w:type="dxa"/>
          </w:tcPr>
          <w:p w:rsidR="004F75BB" w:rsidRDefault="004F75BB" w:rsidP="00BC5185">
            <w:r>
              <w:t xml:space="preserve">Да </w:t>
            </w:r>
          </w:p>
          <w:p w:rsidR="004F75BB" w:rsidRDefault="004F75BB" w:rsidP="004F75BB">
            <w:r>
              <w:t xml:space="preserve">Нет </w:t>
            </w:r>
          </w:p>
        </w:tc>
      </w:tr>
      <w:tr w:rsidR="004F75BB" w:rsidTr="00BC5185">
        <w:tc>
          <w:tcPr>
            <w:tcW w:w="562" w:type="dxa"/>
          </w:tcPr>
          <w:p w:rsidR="004F75BB" w:rsidRDefault="004F75BB" w:rsidP="00BC5185"/>
        </w:tc>
        <w:tc>
          <w:tcPr>
            <w:tcW w:w="4110" w:type="dxa"/>
          </w:tcPr>
          <w:p w:rsidR="004F75BB" w:rsidRPr="004B2DCB" w:rsidRDefault="004F75BB" w:rsidP="00BC5185">
            <w:r w:rsidRPr="004B2DCB">
              <w:t>Пользуетесь ли вы информацией о школьном питании на информационном стенде, размещённом в столовой (меню предлагаемых блюд, режим работы, правила поведения в обеденном зале, информация о правильном питании)?</w:t>
            </w:r>
          </w:p>
        </w:tc>
        <w:tc>
          <w:tcPr>
            <w:tcW w:w="2336" w:type="dxa"/>
          </w:tcPr>
          <w:p w:rsidR="004F75BB" w:rsidRDefault="004F75BB" w:rsidP="00BC5185">
            <w:r>
              <w:t xml:space="preserve">Да, это важно </w:t>
            </w:r>
          </w:p>
          <w:p w:rsidR="004F75BB" w:rsidRDefault="004F75BB" w:rsidP="004F75BB">
            <w:r>
              <w:t xml:space="preserve">Не интересует </w:t>
            </w:r>
          </w:p>
        </w:tc>
      </w:tr>
    </w:tbl>
    <w:p w:rsidR="004F75BB" w:rsidRDefault="004F75BB" w:rsidP="004F75BB"/>
    <w:p w:rsidR="004F75BB" w:rsidRDefault="004F75BB" w:rsidP="00F8456C"/>
    <w:sectPr w:rsidR="004F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878"/>
    <w:multiLevelType w:val="hybridMultilevel"/>
    <w:tmpl w:val="87B4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5A"/>
    <w:rsid w:val="000430BD"/>
    <w:rsid w:val="000E4925"/>
    <w:rsid w:val="001204C5"/>
    <w:rsid w:val="002B598D"/>
    <w:rsid w:val="003864E9"/>
    <w:rsid w:val="003E4CC9"/>
    <w:rsid w:val="00493FB5"/>
    <w:rsid w:val="004B2DCB"/>
    <w:rsid w:val="004F75BB"/>
    <w:rsid w:val="006959B2"/>
    <w:rsid w:val="00766352"/>
    <w:rsid w:val="008C095A"/>
    <w:rsid w:val="00953874"/>
    <w:rsid w:val="00974BF5"/>
    <w:rsid w:val="00B51BCF"/>
    <w:rsid w:val="00B851F3"/>
    <w:rsid w:val="00CD66ED"/>
    <w:rsid w:val="00CE7ED2"/>
    <w:rsid w:val="00D1526A"/>
    <w:rsid w:val="00F244D8"/>
    <w:rsid w:val="00F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6CBB-1E93-4903-B4A8-D66D4C5E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6C"/>
    <w:pPr>
      <w:ind w:left="720"/>
      <w:contextualSpacing/>
    </w:pPr>
  </w:style>
  <w:style w:type="table" w:styleId="a4">
    <w:name w:val="Table Grid"/>
    <w:basedOn w:val="a1"/>
    <w:uiPriority w:val="39"/>
    <w:rsid w:val="00F8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ResAcer</cp:lastModifiedBy>
  <cp:revision>2</cp:revision>
  <cp:lastPrinted>2024-01-30T13:20:00Z</cp:lastPrinted>
  <dcterms:created xsi:type="dcterms:W3CDTF">2024-01-30T15:33:00Z</dcterms:created>
  <dcterms:modified xsi:type="dcterms:W3CDTF">2024-01-30T15:33:00Z</dcterms:modified>
</cp:coreProperties>
</file>